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60A61E1" wp14:editId="1759CC8F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723AFC" w:rsidRPr="00723AFC" w:rsidRDefault="001456CE" w:rsidP="00723AFC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720A2F">
        <w:rPr>
          <w:b/>
          <w:caps/>
          <w:szCs w:val="24"/>
        </w:rPr>
        <w:t xml:space="preserve"> </w:t>
      </w:r>
      <w:r w:rsidR="00A84DDA">
        <w:rPr>
          <w:b/>
          <w:caps/>
          <w:szCs w:val="24"/>
        </w:rPr>
        <w:t>grupės</w:t>
      </w:r>
      <w:r w:rsidR="00723AFC" w:rsidRPr="00723AFC">
        <w:rPr>
          <w:b/>
          <w:caps/>
          <w:szCs w:val="24"/>
        </w:rPr>
        <w:t xml:space="preserve"> VEIKLOS SUSTABDYMO</w:t>
      </w:r>
      <w:r w:rsidR="002053EF">
        <w:rPr>
          <w:b/>
          <w:caps/>
          <w:szCs w:val="24"/>
        </w:rPr>
        <w:t xml:space="preserve"> </w:t>
      </w:r>
      <w:r w:rsidR="00A07640">
        <w:rPr>
          <w:b/>
          <w:caps/>
          <w:szCs w:val="24"/>
        </w:rPr>
        <w:t>lopšelyje-darželyje „želmenėlis</w:t>
      </w:r>
      <w:r w:rsidR="00723AFC" w:rsidRPr="00723AFC">
        <w:rPr>
          <w:b/>
          <w:caps/>
          <w:szCs w:val="24"/>
        </w:rPr>
        <w:t>“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B817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2021-03-16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AD1-320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8E112D" w:rsidRDefault="009B58E1" w:rsidP="008E112D">
      <w:pPr>
        <w:tabs>
          <w:tab w:val="left" w:pos="8364"/>
        </w:tabs>
        <w:ind w:firstLine="567"/>
        <w:jc w:val="both"/>
        <w:rPr>
          <w:b/>
          <w:sz w:val="24"/>
          <w:szCs w:val="24"/>
        </w:rPr>
      </w:pPr>
      <w:r w:rsidRPr="00F04B10">
        <w:rPr>
          <w:color w:val="000000"/>
          <w:sz w:val="24"/>
          <w:szCs w:val="24"/>
        </w:rPr>
        <w:t>Vadovaudamasi</w:t>
      </w:r>
      <w:r>
        <w:rPr>
          <w:color w:val="000000"/>
          <w:sz w:val="24"/>
          <w:szCs w:val="24"/>
        </w:rPr>
        <w:t>s</w:t>
      </w:r>
      <w:r w:rsidRPr="00F04B10">
        <w:rPr>
          <w:color w:val="000000"/>
          <w:sz w:val="24"/>
          <w:szCs w:val="24"/>
        </w:rPr>
        <w:t xml:space="preserve"> Lietuvos Respublikos vietos savivaldos įstatymo 29 straipsnio 8 dalies 2 punktu, </w:t>
      </w:r>
      <w:r w:rsidRPr="00D32EF2">
        <w:rPr>
          <w:sz w:val="24"/>
          <w:szCs w:val="24"/>
        </w:rPr>
        <w:t>Lietuvos Respublikos sveikatos apsaugos ministro – valstybės lygio ekstremaliosios situacijos valstybės operacijų vadovo 2020 m. lapkričio 6 d. sprendimo Nr. V-2543 „Dėl ikimokyklinio ir priešmokyklinio ugdymo organizavimo būtinų sąlygų“ 3</w:t>
      </w:r>
      <w:r w:rsidR="003B158C">
        <w:rPr>
          <w:sz w:val="24"/>
          <w:szCs w:val="24"/>
        </w:rPr>
        <w:t>.2</w:t>
      </w:r>
      <w:r w:rsidRPr="00D32EF2">
        <w:rPr>
          <w:sz w:val="24"/>
          <w:szCs w:val="24"/>
        </w:rPr>
        <w:t xml:space="preserve"> </w:t>
      </w:r>
      <w:r w:rsidR="00054E7E">
        <w:rPr>
          <w:sz w:val="24"/>
          <w:szCs w:val="24"/>
        </w:rPr>
        <w:t>papunk</w:t>
      </w:r>
      <w:r w:rsidR="007355BE">
        <w:rPr>
          <w:sz w:val="24"/>
          <w:szCs w:val="24"/>
        </w:rPr>
        <w:t>čiu</w:t>
      </w:r>
      <w:r w:rsidRPr="00D32EF2">
        <w:rPr>
          <w:sz w:val="24"/>
          <w:szCs w:val="24"/>
        </w:rPr>
        <w:t>, A</w:t>
      </w:r>
      <w:r w:rsidRPr="003A033A">
        <w:rPr>
          <w:sz w:val="24"/>
          <w:szCs w:val="24"/>
        </w:rPr>
        <w:t>tlyginimo už maitinimo paslaugą Klaipėdos miesto savivaldybės švietimo įstaigose, įgyvendinančiose ikimokyklinio ar priešmokyklinio ugdymo programas, nustatymo tvarkos apraš</w:t>
      </w:r>
      <w:r>
        <w:rPr>
          <w:sz w:val="24"/>
          <w:szCs w:val="24"/>
        </w:rPr>
        <w:t>o</w:t>
      </w:r>
      <w:r w:rsidRPr="003A033A">
        <w:rPr>
          <w:sz w:val="24"/>
          <w:szCs w:val="24"/>
        </w:rPr>
        <w:t>, patvirtinto Klaipėdos miesto savivaldybės tarybos 20</w:t>
      </w:r>
      <w:r>
        <w:rPr>
          <w:sz w:val="24"/>
          <w:szCs w:val="24"/>
        </w:rPr>
        <w:t xml:space="preserve">16 </w:t>
      </w:r>
      <w:r w:rsidRPr="003A033A">
        <w:rPr>
          <w:sz w:val="24"/>
          <w:szCs w:val="24"/>
        </w:rPr>
        <w:t xml:space="preserve">m. </w:t>
      </w:r>
      <w:r>
        <w:rPr>
          <w:sz w:val="24"/>
          <w:szCs w:val="24"/>
        </w:rPr>
        <w:t>gegužės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>26</w:t>
      </w:r>
      <w:r w:rsidRPr="003A033A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143</w:t>
      </w:r>
      <w:r w:rsidRPr="003A033A">
        <w:rPr>
          <w:sz w:val="24"/>
          <w:szCs w:val="24"/>
        </w:rPr>
        <w:t xml:space="preserve"> „</w:t>
      </w:r>
      <w:r>
        <w:rPr>
          <w:sz w:val="24"/>
          <w:szCs w:val="24"/>
        </w:rPr>
        <w:t>Dėl A</w:t>
      </w:r>
      <w:r w:rsidRPr="009E1102">
        <w:rPr>
          <w:sz w:val="24"/>
          <w:szCs w:val="24"/>
        </w:rPr>
        <w:t xml:space="preserve">tlyginimo už maitinimo paslaugą </w:t>
      </w:r>
      <w:r>
        <w:rPr>
          <w:sz w:val="24"/>
          <w:szCs w:val="24"/>
        </w:rPr>
        <w:t>K</w:t>
      </w:r>
      <w:r w:rsidRPr="009E1102">
        <w:rPr>
          <w:sz w:val="24"/>
          <w:szCs w:val="24"/>
        </w:rPr>
        <w:t>laipėdos miesto savivaldybės švietimo įstaigose, įgyvendinančiose ikimokyklinio ar priešmokyklinio ugdymo programas, nustatymo tvarkos aprašo patvirtinimo ir atlyginimo dydžio nustatymo</w:t>
      </w:r>
      <w:r>
        <w:rPr>
          <w:sz w:val="24"/>
          <w:szCs w:val="24"/>
        </w:rPr>
        <w:t>“,</w:t>
      </w:r>
      <w:r w:rsidRPr="003A03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14.2.1 papunkčiu </w:t>
      </w:r>
      <w:r w:rsidR="008466DD">
        <w:rPr>
          <w:sz w:val="24"/>
          <w:szCs w:val="24"/>
        </w:rPr>
        <w:t xml:space="preserve">ir atsižvelgdamas </w:t>
      </w:r>
      <w:r w:rsidR="00DA4C80">
        <w:rPr>
          <w:sz w:val="24"/>
          <w:szCs w:val="24"/>
        </w:rPr>
        <w:t xml:space="preserve">į </w:t>
      </w:r>
      <w:r w:rsidR="008466DD" w:rsidRPr="00325CBE">
        <w:rPr>
          <w:sz w:val="24"/>
          <w:szCs w:val="24"/>
        </w:rPr>
        <w:t>Klaipėdos lopšelio-darželio „</w:t>
      </w:r>
      <w:r w:rsidR="0038672B">
        <w:rPr>
          <w:sz w:val="24"/>
          <w:szCs w:val="24"/>
        </w:rPr>
        <w:t>Želmenėlis</w:t>
      </w:r>
      <w:r w:rsidR="008466DD" w:rsidRPr="00325CBE">
        <w:rPr>
          <w:sz w:val="24"/>
          <w:szCs w:val="24"/>
        </w:rPr>
        <w:t>“</w:t>
      </w:r>
      <w:r w:rsidR="008466DD" w:rsidRPr="001A2E88">
        <w:rPr>
          <w:sz w:val="24"/>
          <w:szCs w:val="24"/>
        </w:rPr>
        <w:t xml:space="preserve"> </w:t>
      </w:r>
      <w:r w:rsidR="008466DD">
        <w:rPr>
          <w:sz w:val="24"/>
          <w:szCs w:val="24"/>
        </w:rPr>
        <w:t xml:space="preserve">direktorės </w:t>
      </w:r>
      <w:r w:rsidR="003841E1">
        <w:rPr>
          <w:sz w:val="24"/>
          <w:szCs w:val="24"/>
        </w:rPr>
        <w:t>Laimos Sireikienės</w:t>
      </w:r>
      <w:r w:rsidR="00BC142D">
        <w:rPr>
          <w:sz w:val="24"/>
          <w:szCs w:val="24"/>
        </w:rPr>
        <w:t xml:space="preserve"> </w:t>
      </w:r>
      <w:r w:rsidR="00E66891">
        <w:rPr>
          <w:sz w:val="24"/>
          <w:szCs w:val="24"/>
        </w:rPr>
        <w:t>2021</w:t>
      </w:r>
      <w:r w:rsidR="008466DD" w:rsidRPr="00CF6EF3">
        <w:rPr>
          <w:sz w:val="24"/>
          <w:szCs w:val="24"/>
        </w:rPr>
        <w:t xml:space="preserve"> m. </w:t>
      </w:r>
      <w:r w:rsidR="00A84DDA">
        <w:rPr>
          <w:sz w:val="24"/>
          <w:szCs w:val="24"/>
        </w:rPr>
        <w:t>kovo 15</w:t>
      </w:r>
      <w:r w:rsidR="00BC142D">
        <w:rPr>
          <w:sz w:val="24"/>
          <w:szCs w:val="24"/>
        </w:rPr>
        <w:t xml:space="preserve"> d. raštą Nr. </w:t>
      </w:r>
      <w:r w:rsidR="00DA4C80">
        <w:rPr>
          <w:sz w:val="24"/>
          <w:szCs w:val="24"/>
        </w:rPr>
        <w:t>SI-</w:t>
      </w:r>
      <w:r w:rsidR="00A84DDA">
        <w:rPr>
          <w:sz w:val="24"/>
          <w:szCs w:val="24"/>
        </w:rPr>
        <w:t>9</w:t>
      </w:r>
      <w:r w:rsidR="00BC142D">
        <w:rPr>
          <w:sz w:val="24"/>
          <w:szCs w:val="24"/>
        </w:rPr>
        <w:t xml:space="preserve"> „Dėl ugdymo ir vaikų priežiūros proceso sustabdymo Klaipė</w:t>
      </w:r>
      <w:r w:rsidR="0038672B">
        <w:rPr>
          <w:sz w:val="24"/>
          <w:szCs w:val="24"/>
        </w:rPr>
        <w:t>dos lopšelio-darželio „Želmenėlis</w:t>
      </w:r>
      <w:r w:rsidR="00BC142D">
        <w:rPr>
          <w:sz w:val="24"/>
          <w:szCs w:val="24"/>
        </w:rPr>
        <w:t xml:space="preserve">“ </w:t>
      </w:r>
      <w:r w:rsidR="00E66891">
        <w:rPr>
          <w:sz w:val="24"/>
          <w:szCs w:val="24"/>
        </w:rPr>
        <w:t>prieš</w:t>
      </w:r>
      <w:r w:rsidR="00A84DDA">
        <w:rPr>
          <w:sz w:val="24"/>
          <w:szCs w:val="24"/>
        </w:rPr>
        <w:t>mokyklinio ugdymo grupėje „Žiniu</w:t>
      </w:r>
      <w:r w:rsidR="00E66891">
        <w:rPr>
          <w:sz w:val="24"/>
          <w:szCs w:val="24"/>
        </w:rPr>
        <w:t>kai“</w:t>
      </w:r>
      <w:r w:rsidR="00E736C8">
        <w:rPr>
          <w:sz w:val="24"/>
          <w:szCs w:val="24"/>
        </w:rPr>
        <w:t>:</w:t>
      </w:r>
    </w:p>
    <w:p w:rsidR="00E26F7C" w:rsidRDefault="009B58E1" w:rsidP="00E26F7C">
      <w:pPr>
        <w:tabs>
          <w:tab w:val="left" w:pos="3924"/>
        </w:tabs>
        <w:ind w:left="11" w:firstLine="720"/>
        <w:jc w:val="both"/>
        <w:rPr>
          <w:sz w:val="24"/>
          <w:szCs w:val="24"/>
        </w:rPr>
      </w:pPr>
      <w:r w:rsidRPr="00086EEE">
        <w:rPr>
          <w:sz w:val="24"/>
          <w:szCs w:val="24"/>
        </w:rPr>
        <w:t>1. </w:t>
      </w:r>
      <w:r w:rsidR="00DB3060">
        <w:rPr>
          <w:spacing w:val="60"/>
          <w:sz w:val="24"/>
          <w:szCs w:val="24"/>
        </w:rPr>
        <w:t>Stabdau</w:t>
      </w:r>
      <w:r w:rsidRPr="00086EEE">
        <w:rPr>
          <w:sz w:val="24"/>
          <w:szCs w:val="24"/>
        </w:rPr>
        <w:t xml:space="preserve"> Klaipėdos lopšelio-darželio „</w:t>
      </w:r>
      <w:r w:rsidR="00A07640">
        <w:rPr>
          <w:sz w:val="24"/>
          <w:szCs w:val="24"/>
        </w:rPr>
        <w:t>Želmenėlis</w:t>
      </w:r>
      <w:r w:rsidR="00365003">
        <w:rPr>
          <w:sz w:val="24"/>
          <w:szCs w:val="24"/>
        </w:rPr>
        <w:t>“</w:t>
      </w:r>
      <w:r w:rsidRPr="00086EEE">
        <w:rPr>
          <w:sz w:val="24"/>
          <w:szCs w:val="24"/>
        </w:rPr>
        <w:t xml:space="preserve"> </w:t>
      </w:r>
      <w:r w:rsidR="00E66891">
        <w:rPr>
          <w:sz w:val="24"/>
          <w:szCs w:val="24"/>
        </w:rPr>
        <w:t>priešmo</w:t>
      </w:r>
      <w:r w:rsidR="00A84DDA">
        <w:rPr>
          <w:sz w:val="24"/>
          <w:szCs w:val="24"/>
        </w:rPr>
        <w:t>kyklinio ugdymo grupės „Žiniukai</w:t>
      </w:r>
      <w:r w:rsidR="00E66891">
        <w:rPr>
          <w:sz w:val="24"/>
          <w:szCs w:val="24"/>
        </w:rPr>
        <w:t>“</w:t>
      </w:r>
      <w:r w:rsidR="004045C6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Pr="00325CBE">
        <w:rPr>
          <w:sz w:val="24"/>
          <w:szCs w:val="24"/>
        </w:rPr>
        <w:t>eikl</w:t>
      </w:r>
      <w:r w:rsidR="00C42088">
        <w:rPr>
          <w:sz w:val="24"/>
          <w:szCs w:val="24"/>
        </w:rPr>
        <w:t>ą</w:t>
      </w:r>
      <w:r w:rsidR="00170C0D">
        <w:rPr>
          <w:sz w:val="24"/>
          <w:szCs w:val="24"/>
        </w:rPr>
        <w:t xml:space="preserve"> </w:t>
      </w:r>
      <w:r w:rsidR="00C42088">
        <w:rPr>
          <w:sz w:val="24"/>
          <w:szCs w:val="24"/>
        </w:rPr>
        <w:t xml:space="preserve">dėl to, kad </w:t>
      </w:r>
      <w:r w:rsidR="00170C0D">
        <w:rPr>
          <w:sz w:val="24"/>
          <w:szCs w:val="24"/>
        </w:rPr>
        <w:t>a</w:t>
      </w:r>
      <w:r w:rsidRPr="008850DE">
        <w:rPr>
          <w:sz w:val="24"/>
          <w:szCs w:val="24"/>
        </w:rPr>
        <w:t>smenys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turėję sąlyt</w:t>
      </w:r>
      <w:r>
        <w:rPr>
          <w:sz w:val="24"/>
          <w:szCs w:val="24"/>
        </w:rPr>
        <w:t>į</w:t>
      </w:r>
      <w:r w:rsidRPr="008850DE">
        <w:rPr>
          <w:sz w:val="24"/>
          <w:szCs w:val="24"/>
        </w:rPr>
        <w:t xml:space="preserve"> su sergančiu COVID-19 asmeniu</w:t>
      </w:r>
      <w:r>
        <w:rPr>
          <w:sz w:val="24"/>
          <w:szCs w:val="24"/>
        </w:rPr>
        <w:t>,</w:t>
      </w:r>
      <w:r w:rsidRPr="008850DE">
        <w:rPr>
          <w:sz w:val="24"/>
          <w:szCs w:val="24"/>
        </w:rPr>
        <w:t xml:space="preserve"> privalo izoliuotis </w:t>
      </w:r>
      <w:r w:rsidR="00E66891">
        <w:rPr>
          <w:sz w:val="24"/>
          <w:szCs w:val="24"/>
        </w:rPr>
        <w:t>nuo 2021</w:t>
      </w:r>
      <w:r w:rsidR="009E5200">
        <w:rPr>
          <w:sz w:val="24"/>
          <w:szCs w:val="24"/>
        </w:rPr>
        <w:t xml:space="preserve"> m. </w:t>
      </w:r>
      <w:r w:rsidR="00A84DDA">
        <w:rPr>
          <w:sz w:val="24"/>
          <w:szCs w:val="24"/>
        </w:rPr>
        <w:t>kovo 12</w:t>
      </w:r>
      <w:r w:rsidR="00DB3060">
        <w:rPr>
          <w:sz w:val="24"/>
          <w:szCs w:val="24"/>
        </w:rPr>
        <w:t xml:space="preserve"> d. </w:t>
      </w:r>
      <w:r w:rsidR="00E66891">
        <w:rPr>
          <w:sz w:val="24"/>
          <w:szCs w:val="24"/>
        </w:rPr>
        <w:t>iki 2021</w:t>
      </w:r>
      <w:r>
        <w:rPr>
          <w:sz w:val="24"/>
          <w:szCs w:val="24"/>
        </w:rPr>
        <w:t xml:space="preserve"> m. </w:t>
      </w:r>
      <w:r w:rsidR="00E66891">
        <w:rPr>
          <w:sz w:val="24"/>
          <w:szCs w:val="24"/>
        </w:rPr>
        <w:t>kov</w:t>
      </w:r>
      <w:r w:rsidR="00DB3060">
        <w:rPr>
          <w:sz w:val="24"/>
          <w:szCs w:val="24"/>
        </w:rPr>
        <w:t xml:space="preserve">o </w:t>
      </w:r>
      <w:r w:rsidR="00A84DDA">
        <w:rPr>
          <w:sz w:val="24"/>
          <w:szCs w:val="24"/>
        </w:rPr>
        <w:t>19</w:t>
      </w:r>
      <w:r>
        <w:rPr>
          <w:sz w:val="24"/>
          <w:szCs w:val="24"/>
        </w:rPr>
        <w:t xml:space="preserve"> d.</w:t>
      </w:r>
      <w:r w:rsidR="004348B2">
        <w:rPr>
          <w:sz w:val="24"/>
          <w:szCs w:val="24"/>
        </w:rPr>
        <w:t xml:space="preserve"> imtinai</w:t>
      </w:r>
      <w:r>
        <w:rPr>
          <w:sz w:val="24"/>
          <w:szCs w:val="24"/>
        </w:rPr>
        <w:t>, nemokant minėtos</w:t>
      </w:r>
      <w:r w:rsidRPr="00395B60">
        <w:rPr>
          <w:sz w:val="24"/>
          <w:szCs w:val="24"/>
        </w:rPr>
        <w:t xml:space="preserve"> grup</w:t>
      </w:r>
      <w:r>
        <w:rPr>
          <w:sz w:val="24"/>
          <w:szCs w:val="24"/>
        </w:rPr>
        <w:t>ės</w:t>
      </w:r>
      <w:r w:rsidRPr="00395B60">
        <w:rPr>
          <w:sz w:val="24"/>
          <w:szCs w:val="24"/>
        </w:rPr>
        <w:t xml:space="preserve"> ugdytinių tėvams atlyginim</w:t>
      </w:r>
      <w:r>
        <w:rPr>
          <w:sz w:val="24"/>
          <w:szCs w:val="24"/>
        </w:rPr>
        <w:t xml:space="preserve">o </w:t>
      </w:r>
      <w:r w:rsidRPr="00395B60">
        <w:rPr>
          <w:sz w:val="24"/>
          <w:szCs w:val="24"/>
        </w:rPr>
        <w:t xml:space="preserve">už maitinimo paslaugą </w:t>
      </w:r>
      <w:r>
        <w:rPr>
          <w:sz w:val="24"/>
          <w:szCs w:val="24"/>
        </w:rPr>
        <w:t>minėtu laikotarpiu.</w:t>
      </w:r>
    </w:p>
    <w:p w:rsidR="009B58E1" w:rsidRDefault="004045C6" w:rsidP="009B58E1">
      <w:pPr>
        <w:tabs>
          <w:tab w:val="left" w:pos="836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58E1" w:rsidRPr="00325CBE">
        <w:rPr>
          <w:sz w:val="24"/>
          <w:szCs w:val="24"/>
        </w:rPr>
        <w:t>. </w:t>
      </w:r>
      <w:r w:rsidR="009B58E1" w:rsidRPr="00325CBE">
        <w:rPr>
          <w:spacing w:val="60"/>
          <w:sz w:val="24"/>
          <w:szCs w:val="24"/>
        </w:rPr>
        <w:t>Paved</w:t>
      </w:r>
      <w:r w:rsidR="009B58E1" w:rsidRPr="00325CBE">
        <w:rPr>
          <w:sz w:val="24"/>
          <w:szCs w:val="24"/>
        </w:rPr>
        <w:t>u</w:t>
      </w:r>
      <w:r w:rsidR="00AC5342">
        <w:rPr>
          <w:sz w:val="24"/>
          <w:szCs w:val="24"/>
        </w:rPr>
        <w:t xml:space="preserve"> Laimai Sirei</w:t>
      </w:r>
      <w:r w:rsidR="009E5200">
        <w:rPr>
          <w:sz w:val="24"/>
          <w:szCs w:val="24"/>
        </w:rPr>
        <w:t>kienei</w:t>
      </w:r>
      <w:r w:rsidR="009B58E1" w:rsidRPr="00325CBE">
        <w:rPr>
          <w:sz w:val="24"/>
          <w:szCs w:val="24"/>
        </w:rPr>
        <w:t>,</w:t>
      </w:r>
      <w:r w:rsidR="009B58E1">
        <w:rPr>
          <w:sz w:val="24"/>
          <w:szCs w:val="24"/>
        </w:rPr>
        <w:t xml:space="preserve"> </w:t>
      </w:r>
      <w:r w:rsidR="009B58E1" w:rsidRPr="00325CBE">
        <w:rPr>
          <w:sz w:val="24"/>
          <w:szCs w:val="24"/>
        </w:rPr>
        <w:t>Klaipėdos lopšelio-darželio „</w:t>
      </w:r>
      <w:r w:rsidR="009E5200">
        <w:rPr>
          <w:sz w:val="24"/>
          <w:szCs w:val="24"/>
        </w:rPr>
        <w:t>Želmenėlis</w:t>
      </w:r>
      <w:r w:rsidR="009B58E1" w:rsidRPr="00325CBE">
        <w:rPr>
          <w:sz w:val="24"/>
          <w:szCs w:val="24"/>
        </w:rPr>
        <w:t>“ direktor</w:t>
      </w:r>
      <w:r w:rsidR="00086EEE">
        <w:rPr>
          <w:sz w:val="24"/>
          <w:szCs w:val="24"/>
        </w:rPr>
        <w:t>e</w:t>
      </w:r>
      <w:r w:rsidR="009B58E1">
        <w:rPr>
          <w:sz w:val="24"/>
          <w:szCs w:val="24"/>
        </w:rPr>
        <w:t>i</w:t>
      </w:r>
      <w:r w:rsidR="009B58E1" w:rsidRPr="00325CBE">
        <w:rPr>
          <w:sz w:val="24"/>
          <w:szCs w:val="24"/>
        </w:rPr>
        <w:t xml:space="preserve">, su šiuo įsakymu supažindinti </w:t>
      </w:r>
      <w:r w:rsidR="00E66891">
        <w:rPr>
          <w:sz w:val="24"/>
          <w:szCs w:val="24"/>
        </w:rPr>
        <w:t>šių grupių</w:t>
      </w:r>
      <w:r w:rsidR="009B58E1" w:rsidRPr="00325CBE">
        <w:rPr>
          <w:sz w:val="24"/>
          <w:szCs w:val="24"/>
        </w:rPr>
        <w:t xml:space="preserve"> darbuotojus, vaikų tėvus (globėjus, rūpintojus) ir atlikti kitus veiksmus, susijusius su </w:t>
      </w:r>
      <w:r w:rsidR="009B58E1">
        <w:rPr>
          <w:sz w:val="24"/>
          <w:szCs w:val="24"/>
        </w:rPr>
        <w:t>grupės</w:t>
      </w:r>
      <w:r w:rsidR="009B58E1" w:rsidRPr="00325CBE">
        <w:rPr>
          <w:sz w:val="24"/>
          <w:szCs w:val="24"/>
        </w:rPr>
        <w:t xml:space="preserve"> veiklos sustabdymu, Lietuvos Respublikos darbo kodekso ir kitų teisės aktų nustatyta tvarka.</w:t>
      </w:r>
    </w:p>
    <w:p w:rsidR="009B58E1" w:rsidRPr="003A3546" w:rsidRDefault="009B58E1" w:rsidP="009B58E1">
      <w:pPr>
        <w:jc w:val="both"/>
        <w:rPr>
          <w:sz w:val="24"/>
          <w:szCs w:val="24"/>
        </w:rPr>
      </w:pPr>
    </w:p>
    <w:p w:rsidR="009B58E1" w:rsidRPr="003A3546" w:rsidRDefault="009B58E1" w:rsidP="009B58E1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75"/>
      </w:tblGrid>
      <w:tr w:rsidR="009B58E1" w:rsidRPr="003A3546" w:rsidTr="00C124D8">
        <w:tc>
          <w:tcPr>
            <w:tcW w:w="4927" w:type="dxa"/>
          </w:tcPr>
          <w:p w:rsidR="009B58E1" w:rsidRPr="003A3546" w:rsidRDefault="009B58E1" w:rsidP="00C12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:rsidR="009B58E1" w:rsidRPr="003A3546" w:rsidRDefault="009B58E1" w:rsidP="00C124D8">
            <w:pPr>
              <w:ind w:firstLine="28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9B58E1" w:rsidRPr="003A3546" w:rsidRDefault="009B58E1" w:rsidP="009B58E1">
      <w:pPr>
        <w:jc w:val="both"/>
        <w:rPr>
          <w:sz w:val="24"/>
          <w:szCs w:val="24"/>
        </w:rPr>
      </w:pPr>
    </w:p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3A5" w:rsidRDefault="003A53A5" w:rsidP="00F41647">
      <w:r>
        <w:separator/>
      </w:r>
    </w:p>
  </w:endnote>
  <w:endnote w:type="continuationSeparator" w:id="0">
    <w:p w:rsidR="003A53A5" w:rsidRDefault="003A53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3A5" w:rsidRDefault="003A53A5" w:rsidP="00F41647">
      <w:r>
        <w:separator/>
      </w:r>
    </w:p>
  </w:footnote>
  <w:footnote w:type="continuationSeparator" w:id="0">
    <w:p w:rsidR="003A53A5" w:rsidRDefault="003A53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4E7E"/>
    <w:rsid w:val="00071EBB"/>
    <w:rsid w:val="00076E4F"/>
    <w:rsid w:val="00086EEE"/>
    <w:rsid w:val="000944BF"/>
    <w:rsid w:val="000E6C34"/>
    <w:rsid w:val="001256C3"/>
    <w:rsid w:val="001444C8"/>
    <w:rsid w:val="001456CE"/>
    <w:rsid w:val="001546A3"/>
    <w:rsid w:val="00163473"/>
    <w:rsid w:val="00170C0D"/>
    <w:rsid w:val="00186C9A"/>
    <w:rsid w:val="001B01B1"/>
    <w:rsid w:val="001D1AE7"/>
    <w:rsid w:val="001E4672"/>
    <w:rsid w:val="002053EF"/>
    <w:rsid w:val="00237B69"/>
    <w:rsid w:val="002424E8"/>
    <w:rsid w:val="00242B88"/>
    <w:rsid w:val="00246F32"/>
    <w:rsid w:val="00276B28"/>
    <w:rsid w:val="00291226"/>
    <w:rsid w:val="002F5E80"/>
    <w:rsid w:val="00324750"/>
    <w:rsid w:val="00347F54"/>
    <w:rsid w:val="003618D5"/>
    <w:rsid w:val="00365003"/>
    <w:rsid w:val="00382F50"/>
    <w:rsid w:val="003841E1"/>
    <w:rsid w:val="00384543"/>
    <w:rsid w:val="0038672B"/>
    <w:rsid w:val="003A3546"/>
    <w:rsid w:val="003A53A5"/>
    <w:rsid w:val="003B158C"/>
    <w:rsid w:val="003C09F9"/>
    <w:rsid w:val="003C20F6"/>
    <w:rsid w:val="003E5D65"/>
    <w:rsid w:val="003E603A"/>
    <w:rsid w:val="004045C6"/>
    <w:rsid w:val="00405B54"/>
    <w:rsid w:val="00433CCC"/>
    <w:rsid w:val="004348B2"/>
    <w:rsid w:val="00445CA9"/>
    <w:rsid w:val="004545AD"/>
    <w:rsid w:val="00472954"/>
    <w:rsid w:val="00524DA3"/>
    <w:rsid w:val="00576CF7"/>
    <w:rsid w:val="00580C78"/>
    <w:rsid w:val="00582379"/>
    <w:rsid w:val="005A3D21"/>
    <w:rsid w:val="005A753E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0A2F"/>
    <w:rsid w:val="00723AFC"/>
    <w:rsid w:val="00727F11"/>
    <w:rsid w:val="007355BE"/>
    <w:rsid w:val="00743CFE"/>
    <w:rsid w:val="007775F7"/>
    <w:rsid w:val="00784D98"/>
    <w:rsid w:val="007E0A60"/>
    <w:rsid w:val="00801BFF"/>
    <w:rsid w:val="00801E4F"/>
    <w:rsid w:val="008063B3"/>
    <w:rsid w:val="008466DD"/>
    <w:rsid w:val="00846CE4"/>
    <w:rsid w:val="008623E9"/>
    <w:rsid w:val="00864F6F"/>
    <w:rsid w:val="008C6BDA"/>
    <w:rsid w:val="008D3E3C"/>
    <w:rsid w:val="008D69DD"/>
    <w:rsid w:val="008E112D"/>
    <w:rsid w:val="008E411C"/>
    <w:rsid w:val="008E7A22"/>
    <w:rsid w:val="008F665C"/>
    <w:rsid w:val="00932DDD"/>
    <w:rsid w:val="009B58E1"/>
    <w:rsid w:val="009E5200"/>
    <w:rsid w:val="00A07640"/>
    <w:rsid w:val="00A3260E"/>
    <w:rsid w:val="00A4022F"/>
    <w:rsid w:val="00A44DC7"/>
    <w:rsid w:val="00A56070"/>
    <w:rsid w:val="00A84DDA"/>
    <w:rsid w:val="00A8670A"/>
    <w:rsid w:val="00A9592B"/>
    <w:rsid w:val="00A95C0B"/>
    <w:rsid w:val="00AA3024"/>
    <w:rsid w:val="00AA5DFD"/>
    <w:rsid w:val="00AC5342"/>
    <w:rsid w:val="00AD2EE1"/>
    <w:rsid w:val="00B40258"/>
    <w:rsid w:val="00B45EED"/>
    <w:rsid w:val="00B5384E"/>
    <w:rsid w:val="00B56379"/>
    <w:rsid w:val="00B7320C"/>
    <w:rsid w:val="00B7644E"/>
    <w:rsid w:val="00B8173C"/>
    <w:rsid w:val="00B9459A"/>
    <w:rsid w:val="00BB07E2"/>
    <w:rsid w:val="00BB159A"/>
    <w:rsid w:val="00BC142D"/>
    <w:rsid w:val="00C24AA9"/>
    <w:rsid w:val="00C26A47"/>
    <w:rsid w:val="00C42088"/>
    <w:rsid w:val="00C70A51"/>
    <w:rsid w:val="00C72F86"/>
    <w:rsid w:val="00C73DF4"/>
    <w:rsid w:val="00CA39E5"/>
    <w:rsid w:val="00CA7B58"/>
    <w:rsid w:val="00CB3E22"/>
    <w:rsid w:val="00CB7A01"/>
    <w:rsid w:val="00CD332C"/>
    <w:rsid w:val="00D32EF2"/>
    <w:rsid w:val="00D74EA5"/>
    <w:rsid w:val="00D81831"/>
    <w:rsid w:val="00DA4C80"/>
    <w:rsid w:val="00DB3060"/>
    <w:rsid w:val="00DC56F0"/>
    <w:rsid w:val="00DE0BFB"/>
    <w:rsid w:val="00DE28F2"/>
    <w:rsid w:val="00DF6C9C"/>
    <w:rsid w:val="00E25474"/>
    <w:rsid w:val="00E26F7C"/>
    <w:rsid w:val="00E37B92"/>
    <w:rsid w:val="00E65B25"/>
    <w:rsid w:val="00E66891"/>
    <w:rsid w:val="00E7342D"/>
    <w:rsid w:val="00E736C8"/>
    <w:rsid w:val="00E96582"/>
    <w:rsid w:val="00EA65AF"/>
    <w:rsid w:val="00EC10BA"/>
    <w:rsid w:val="00EC5237"/>
    <w:rsid w:val="00ED1DA5"/>
    <w:rsid w:val="00ED3397"/>
    <w:rsid w:val="00F27F89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F9D9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C4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Administratore</cp:lastModifiedBy>
  <cp:revision>4</cp:revision>
  <cp:lastPrinted>2021-03-16T11:05:00Z</cp:lastPrinted>
  <dcterms:created xsi:type="dcterms:W3CDTF">2021-03-15T11:51:00Z</dcterms:created>
  <dcterms:modified xsi:type="dcterms:W3CDTF">2021-03-16T11:06:00Z</dcterms:modified>
</cp:coreProperties>
</file>